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BF4" w:rsidRPr="006974DB" w:rsidRDefault="008C1BF4" w:rsidP="008C1BF4">
      <w:pPr>
        <w:spacing w:after="0"/>
        <w:outlineLvl w:val="2"/>
        <w:rPr>
          <w:rFonts w:ascii="Times New Roman" w:hAnsi="Times New Roman" w:cs="Times New Roman"/>
          <w:b/>
          <w:bCs/>
        </w:rPr>
      </w:pPr>
      <w:r w:rsidRPr="006974DB">
        <w:rPr>
          <w:rFonts w:ascii="Times New Roman" w:hAnsi="Times New Roman" w:cs="Times New Roman"/>
          <w:b/>
          <w:bCs/>
        </w:rPr>
        <w:t>« Принято»</w:t>
      </w:r>
      <w:r w:rsidRPr="006974DB">
        <w:rPr>
          <w:rFonts w:ascii="Times New Roman" w:hAnsi="Times New Roman" w:cs="Times New Roman"/>
          <w:b/>
          <w:bCs/>
        </w:rPr>
        <w:tab/>
      </w:r>
      <w:r w:rsidRPr="006974DB">
        <w:rPr>
          <w:rFonts w:ascii="Times New Roman" w:hAnsi="Times New Roman" w:cs="Times New Roman"/>
          <w:b/>
          <w:bCs/>
        </w:rPr>
        <w:tab/>
      </w:r>
      <w:r w:rsidRPr="006974DB">
        <w:rPr>
          <w:rFonts w:ascii="Times New Roman" w:hAnsi="Times New Roman" w:cs="Times New Roman"/>
          <w:b/>
          <w:bCs/>
        </w:rPr>
        <w:tab/>
      </w:r>
      <w:r w:rsidRPr="006974DB">
        <w:rPr>
          <w:rFonts w:ascii="Times New Roman" w:hAnsi="Times New Roman" w:cs="Times New Roman"/>
          <w:b/>
          <w:bCs/>
        </w:rPr>
        <w:tab/>
      </w:r>
      <w:r w:rsidRPr="006974DB">
        <w:rPr>
          <w:rFonts w:ascii="Times New Roman" w:hAnsi="Times New Roman" w:cs="Times New Roman"/>
          <w:b/>
          <w:bCs/>
        </w:rPr>
        <w:tab/>
      </w:r>
      <w:r w:rsidRPr="006974DB">
        <w:rPr>
          <w:rFonts w:ascii="Times New Roman" w:hAnsi="Times New Roman" w:cs="Times New Roman"/>
          <w:b/>
          <w:bCs/>
        </w:rPr>
        <w:tab/>
        <w:t xml:space="preserve">                              «Утверждаю»</w:t>
      </w:r>
    </w:p>
    <w:p w:rsidR="008C1BF4" w:rsidRPr="006974DB" w:rsidRDefault="008C1BF4" w:rsidP="008C1BF4">
      <w:pPr>
        <w:spacing w:after="0"/>
        <w:outlineLvl w:val="2"/>
        <w:rPr>
          <w:rFonts w:ascii="Times New Roman" w:hAnsi="Times New Roman" w:cs="Times New Roman"/>
          <w:b/>
          <w:bCs/>
        </w:rPr>
      </w:pPr>
      <w:r w:rsidRPr="006974DB">
        <w:rPr>
          <w:rFonts w:ascii="Times New Roman" w:hAnsi="Times New Roman" w:cs="Times New Roman"/>
          <w:b/>
          <w:bCs/>
        </w:rPr>
        <w:t>педагогическим советом</w:t>
      </w:r>
      <w:r w:rsidRPr="006974DB">
        <w:rPr>
          <w:rFonts w:ascii="Times New Roman" w:hAnsi="Times New Roman" w:cs="Times New Roman"/>
          <w:b/>
          <w:bCs/>
        </w:rPr>
        <w:tab/>
      </w:r>
      <w:r w:rsidRPr="006974DB">
        <w:rPr>
          <w:rFonts w:ascii="Times New Roman" w:hAnsi="Times New Roman" w:cs="Times New Roman"/>
          <w:b/>
          <w:bCs/>
        </w:rPr>
        <w:tab/>
      </w:r>
      <w:r w:rsidRPr="006974DB">
        <w:rPr>
          <w:rFonts w:ascii="Times New Roman" w:hAnsi="Times New Roman" w:cs="Times New Roman"/>
          <w:b/>
          <w:bCs/>
        </w:rPr>
        <w:tab/>
      </w:r>
      <w:r w:rsidRPr="006974DB">
        <w:rPr>
          <w:rFonts w:ascii="Times New Roman" w:hAnsi="Times New Roman" w:cs="Times New Roman"/>
          <w:b/>
          <w:bCs/>
        </w:rPr>
        <w:tab/>
      </w:r>
      <w:r w:rsidRPr="006974DB">
        <w:rPr>
          <w:rFonts w:ascii="Times New Roman" w:hAnsi="Times New Roman" w:cs="Times New Roman"/>
          <w:b/>
          <w:bCs/>
        </w:rPr>
        <w:tab/>
      </w:r>
      <w:r w:rsidRPr="006974DB">
        <w:rPr>
          <w:rFonts w:ascii="Times New Roman" w:hAnsi="Times New Roman" w:cs="Times New Roman"/>
          <w:b/>
          <w:bCs/>
        </w:rPr>
        <w:tab/>
        <w:t>Директор школы № 147</w:t>
      </w:r>
    </w:p>
    <w:p w:rsidR="008C1BF4" w:rsidRPr="006974DB" w:rsidRDefault="008C1BF4" w:rsidP="008C1BF4">
      <w:pPr>
        <w:spacing w:after="0"/>
        <w:outlineLvl w:val="2"/>
        <w:rPr>
          <w:rFonts w:ascii="Times New Roman" w:hAnsi="Times New Roman" w:cs="Times New Roman"/>
          <w:b/>
          <w:bCs/>
        </w:rPr>
      </w:pPr>
      <w:r w:rsidRPr="006974DB">
        <w:rPr>
          <w:rFonts w:ascii="Times New Roman" w:hAnsi="Times New Roman" w:cs="Times New Roman"/>
          <w:b/>
          <w:bCs/>
        </w:rPr>
        <w:t xml:space="preserve">Протокол №      от </w:t>
      </w:r>
      <w:r w:rsidRPr="006974DB">
        <w:rPr>
          <w:rFonts w:ascii="Times New Roman" w:hAnsi="Times New Roman" w:cs="Times New Roman"/>
          <w:b/>
          <w:bCs/>
        </w:rPr>
        <w:tab/>
      </w:r>
      <w:r w:rsidRPr="006974DB">
        <w:rPr>
          <w:rFonts w:ascii="Times New Roman" w:hAnsi="Times New Roman" w:cs="Times New Roman"/>
          <w:b/>
          <w:bCs/>
        </w:rPr>
        <w:tab/>
      </w:r>
      <w:r w:rsidRPr="006974DB">
        <w:rPr>
          <w:rFonts w:ascii="Times New Roman" w:hAnsi="Times New Roman" w:cs="Times New Roman"/>
          <w:b/>
          <w:bCs/>
        </w:rPr>
        <w:tab/>
      </w:r>
      <w:r w:rsidRPr="006974DB">
        <w:rPr>
          <w:rFonts w:ascii="Times New Roman" w:hAnsi="Times New Roman" w:cs="Times New Roman"/>
          <w:b/>
          <w:bCs/>
        </w:rPr>
        <w:tab/>
      </w:r>
      <w:r w:rsidRPr="006974DB">
        <w:rPr>
          <w:rFonts w:ascii="Times New Roman" w:hAnsi="Times New Roman" w:cs="Times New Roman"/>
          <w:b/>
          <w:bCs/>
        </w:rPr>
        <w:tab/>
        <w:t xml:space="preserve">                        _____________/</w:t>
      </w:r>
      <w:proofErr w:type="spellStart"/>
      <w:r w:rsidRPr="006974DB">
        <w:rPr>
          <w:rFonts w:ascii="Times New Roman" w:hAnsi="Times New Roman" w:cs="Times New Roman"/>
          <w:b/>
          <w:bCs/>
        </w:rPr>
        <w:t>И.В.Шигапов</w:t>
      </w:r>
      <w:proofErr w:type="spellEnd"/>
      <w:r w:rsidRPr="006974DB">
        <w:rPr>
          <w:rFonts w:ascii="Times New Roman" w:hAnsi="Times New Roman" w:cs="Times New Roman"/>
          <w:b/>
          <w:bCs/>
        </w:rPr>
        <w:t xml:space="preserve">/ </w:t>
      </w:r>
    </w:p>
    <w:p w:rsidR="008C1BF4" w:rsidRPr="006974DB" w:rsidRDefault="008C1BF4" w:rsidP="008C1BF4">
      <w:pPr>
        <w:spacing w:after="0"/>
        <w:outlineLvl w:val="2"/>
        <w:rPr>
          <w:rFonts w:ascii="Times New Roman" w:hAnsi="Times New Roman" w:cs="Times New Roman"/>
          <w:b/>
          <w:bCs/>
        </w:rPr>
      </w:pPr>
      <w:r w:rsidRPr="006974DB">
        <w:rPr>
          <w:rFonts w:ascii="Times New Roman" w:hAnsi="Times New Roman" w:cs="Times New Roman"/>
          <w:b/>
          <w:bCs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</w:t>
      </w:r>
      <w:r w:rsidRPr="006974DB">
        <w:rPr>
          <w:rFonts w:ascii="Times New Roman" w:hAnsi="Times New Roman" w:cs="Times New Roman"/>
          <w:b/>
          <w:bCs/>
        </w:rPr>
        <w:t xml:space="preserve">Введено в действие </w:t>
      </w:r>
    </w:p>
    <w:p w:rsidR="008C1BF4" w:rsidRPr="006974DB" w:rsidRDefault="008C1BF4" w:rsidP="008C1BF4">
      <w:pPr>
        <w:spacing w:after="0"/>
        <w:outlineLvl w:val="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</w:t>
      </w:r>
      <w:r w:rsidRPr="006974DB">
        <w:rPr>
          <w:rFonts w:ascii="Times New Roman" w:hAnsi="Times New Roman" w:cs="Times New Roman"/>
          <w:b/>
          <w:bCs/>
        </w:rPr>
        <w:t xml:space="preserve">приказом №      </w:t>
      </w:r>
      <w:proofErr w:type="gramStart"/>
      <w:r w:rsidRPr="006974DB">
        <w:rPr>
          <w:rFonts w:ascii="Times New Roman" w:hAnsi="Times New Roman" w:cs="Times New Roman"/>
          <w:b/>
          <w:bCs/>
        </w:rPr>
        <w:t>от</w:t>
      </w:r>
      <w:proofErr w:type="gramEnd"/>
      <w:r w:rsidRPr="006974DB">
        <w:rPr>
          <w:rFonts w:ascii="Times New Roman" w:hAnsi="Times New Roman" w:cs="Times New Roman"/>
          <w:b/>
          <w:bCs/>
        </w:rPr>
        <w:t xml:space="preserve">    </w:t>
      </w:r>
    </w:p>
    <w:p w:rsidR="008C1BF4" w:rsidRDefault="008C1BF4" w:rsidP="008C1BF4">
      <w:pPr>
        <w:pStyle w:val="Heading10"/>
        <w:keepNext/>
        <w:keepLines/>
        <w:shd w:val="clear" w:color="auto" w:fill="auto"/>
        <w:spacing w:after="0" w:line="280" w:lineRule="exact"/>
        <w:ind w:right="20"/>
      </w:pPr>
    </w:p>
    <w:p w:rsidR="00857CB9" w:rsidRPr="008C1BF4" w:rsidRDefault="00857CB9" w:rsidP="008C1BF4">
      <w:pPr>
        <w:pStyle w:val="a7"/>
        <w:spacing w:before="0" w:beforeAutospacing="0" w:after="0" w:afterAutospacing="0"/>
        <w:jc w:val="center"/>
        <w:rPr>
          <w:b/>
          <w:sz w:val="22"/>
          <w:szCs w:val="22"/>
        </w:rPr>
      </w:pPr>
      <w:r w:rsidRPr="008C1BF4">
        <w:rPr>
          <w:b/>
          <w:sz w:val="22"/>
          <w:szCs w:val="22"/>
        </w:rPr>
        <w:t>Положение</w:t>
      </w:r>
    </w:p>
    <w:p w:rsidR="008C1BF4" w:rsidRDefault="00857CB9" w:rsidP="008C1BF4">
      <w:pPr>
        <w:pStyle w:val="a7"/>
        <w:spacing w:before="0" w:beforeAutospacing="0" w:after="0" w:afterAutospacing="0"/>
        <w:jc w:val="center"/>
        <w:rPr>
          <w:b/>
          <w:sz w:val="22"/>
          <w:szCs w:val="22"/>
        </w:rPr>
      </w:pPr>
      <w:r w:rsidRPr="008C1BF4">
        <w:rPr>
          <w:b/>
          <w:sz w:val="22"/>
          <w:szCs w:val="22"/>
        </w:rPr>
        <w:t xml:space="preserve">о </w:t>
      </w:r>
      <w:proofErr w:type="spellStart"/>
      <w:r w:rsidRPr="008C1BF4">
        <w:rPr>
          <w:b/>
          <w:sz w:val="22"/>
          <w:szCs w:val="22"/>
        </w:rPr>
        <w:t>портфолио</w:t>
      </w:r>
      <w:proofErr w:type="spellEnd"/>
      <w:r w:rsidRPr="008C1BF4">
        <w:rPr>
          <w:b/>
          <w:sz w:val="22"/>
          <w:szCs w:val="22"/>
        </w:rPr>
        <w:t xml:space="preserve"> </w:t>
      </w:r>
      <w:r w:rsidR="007E79CC" w:rsidRPr="008C1BF4">
        <w:rPr>
          <w:b/>
          <w:sz w:val="22"/>
          <w:szCs w:val="22"/>
        </w:rPr>
        <w:t xml:space="preserve">индивидуальных 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center"/>
        <w:rPr>
          <w:b/>
          <w:sz w:val="22"/>
          <w:szCs w:val="22"/>
        </w:rPr>
      </w:pPr>
      <w:r w:rsidRPr="008C1BF4">
        <w:rPr>
          <w:b/>
          <w:sz w:val="22"/>
          <w:szCs w:val="22"/>
        </w:rPr>
        <w:t>образовательных достижений обучающихся</w:t>
      </w:r>
    </w:p>
    <w:p w:rsidR="007E79CC" w:rsidRPr="008C1BF4" w:rsidRDefault="008C1BF4" w:rsidP="008C1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BF4">
        <w:rPr>
          <w:rFonts w:ascii="Times New Roman" w:hAnsi="Times New Roman" w:cs="Times New Roman"/>
          <w:b/>
          <w:sz w:val="24"/>
          <w:szCs w:val="24"/>
        </w:rPr>
        <w:t>МБОУ «Школа №147»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center"/>
        <w:rPr>
          <w:b/>
        </w:rPr>
      </w:pPr>
      <w:r w:rsidRPr="008C1BF4">
        <w:rPr>
          <w:b/>
          <w:sz w:val="28"/>
          <w:szCs w:val="28"/>
        </w:rPr>
        <w:t>1</w:t>
      </w:r>
      <w:r w:rsidRPr="008C1BF4">
        <w:rPr>
          <w:b/>
        </w:rPr>
        <w:t>.  ОБЩИЕ ПОЛОЖЕНИЯ</w:t>
      </w:r>
      <w:r w:rsidR="00D76F4E" w:rsidRPr="008C1BF4">
        <w:rPr>
          <w:b/>
        </w:rPr>
        <w:t>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1.1. Настоящее Положение составлено на основании ФГОС</w:t>
      </w:r>
      <w:r w:rsidR="00D76F4E" w:rsidRPr="008C1BF4">
        <w:t xml:space="preserve"> второго поколения</w:t>
      </w:r>
      <w:r w:rsidRPr="008C1BF4">
        <w:t>, Закона об образовании</w:t>
      </w:r>
      <w:r w:rsidR="00D76F4E" w:rsidRPr="008C1BF4">
        <w:t xml:space="preserve"> (ФЗ -273)</w:t>
      </w:r>
      <w:r w:rsidRPr="008C1BF4">
        <w:t xml:space="preserve">,   </w:t>
      </w:r>
      <w:r w:rsidR="00401DE5" w:rsidRPr="008C1BF4">
        <w:t>Устава «МБОУ «</w:t>
      </w:r>
      <w:r w:rsidR="008C1BF4">
        <w:t>Школа №147</w:t>
      </w:r>
      <w:r w:rsidRPr="008C1BF4">
        <w:t>».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1.2. Настоящее Положение о </w:t>
      </w:r>
      <w:proofErr w:type="spellStart"/>
      <w:r w:rsidRPr="008C1BF4">
        <w:t>портфолио</w:t>
      </w:r>
      <w:proofErr w:type="spellEnd"/>
      <w:r w:rsidRPr="008C1BF4">
        <w:t xml:space="preserve"> индивидуальных образовательных достижений обучаю</w:t>
      </w:r>
      <w:r w:rsidR="00401DE5" w:rsidRPr="008C1BF4">
        <w:t xml:space="preserve">щихся  лицея </w:t>
      </w:r>
      <w:r w:rsidRPr="008C1BF4">
        <w:t xml:space="preserve"> (далее Положение), разработано в целях создания условий для введения федеральных государственных образовательных стандартов начального и основного образования, внедрения системы учета </w:t>
      </w:r>
      <w:proofErr w:type="spellStart"/>
      <w:r w:rsidRPr="008C1BF4">
        <w:t>внеучебных</w:t>
      </w:r>
      <w:proofErr w:type="spellEnd"/>
      <w:r w:rsidRPr="008C1BF4">
        <w:t xml:space="preserve"> достижений обучающихся и определяет структуру, примерное содержание </w:t>
      </w:r>
      <w:proofErr w:type="spellStart"/>
      <w:r w:rsidRPr="008C1BF4">
        <w:t>портфолио</w:t>
      </w:r>
      <w:proofErr w:type="spellEnd"/>
      <w:r w:rsidRPr="008C1BF4">
        <w:t xml:space="preserve"> индивидуальных образовательных достижений обуча</w:t>
      </w:r>
      <w:r w:rsidR="00401DE5" w:rsidRPr="008C1BF4">
        <w:t xml:space="preserve">ющихся лицея </w:t>
      </w:r>
      <w:r w:rsidRPr="008C1BF4">
        <w:t xml:space="preserve"> (далее – </w:t>
      </w:r>
      <w:proofErr w:type="spellStart"/>
      <w:r w:rsidRPr="008C1BF4">
        <w:t>портфолио</w:t>
      </w:r>
      <w:proofErr w:type="spellEnd"/>
      <w:r w:rsidRPr="008C1BF4">
        <w:t>).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1.3. </w:t>
      </w:r>
      <w:r w:rsidRPr="008C1BF4">
        <w:rPr>
          <w:i/>
          <w:iCs/>
        </w:rPr>
        <w:t> </w:t>
      </w:r>
      <w:proofErr w:type="spellStart"/>
      <w:r w:rsidRPr="008C1BF4">
        <w:t>Портфолио</w:t>
      </w:r>
      <w:proofErr w:type="spellEnd"/>
      <w:r w:rsidRPr="008C1BF4">
        <w:t xml:space="preserve"> является современным педагогическим инструментом сопровождения</w:t>
      </w:r>
      <w:r w:rsidR="00401DE5" w:rsidRPr="008C1BF4">
        <w:t xml:space="preserve"> развития  и оценки достижений обу</w:t>
      </w:r>
      <w:r w:rsidRPr="008C1BF4">
        <w:t>ча</w:t>
      </w:r>
      <w:r w:rsidR="00401DE5" w:rsidRPr="008C1BF4">
        <w:t>ю</w:t>
      </w:r>
      <w:r w:rsidRPr="008C1BF4">
        <w:t>щихся, ориентированным на обновление и совершенствование качества образования.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1.4. </w:t>
      </w:r>
      <w:proofErr w:type="spellStart"/>
      <w:r w:rsidRPr="008C1BF4">
        <w:t>Портфолио</w:t>
      </w:r>
      <w:proofErr w:type="spellEnd"/>
      <w:r w:rsidRPr="008C1BF4">
        <w:t xml:space="preserve"> - процессуальный способ фиксирования достижений </w:t>
      </w:r>
      <w:r w:rsidR="00401DE5" w:rsidRPr="008C1BF4">
        <w:t>об</w:t>
      </w:r>
      <w:r w:rsidRPr="008C1BF4">
        <w:t>уча</w:t>
      </w:r>
      <w:r w:rsidR="00401DE5" w:rsidRPr="008C1BF4">
        <w:t>ю</w:t>
      </w:r>
      <w:r w:rsidRPr="008C1BF4">
        <w:t>щихся.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1.4. </w:t>
      </w:r>
      <w:proofErr w:type="spellStart"/>
      <w:proofErr w:type="gramStart"/>
      <w:r w:rsidRPr="008C1BF4">
        <w:t>Портфолио</w:t>
      </w:r>
      <w:proofErr w:type="spellEnd"/>
      <w:r w:rsidRPr="008C1BF4">
        <w:t xml:space="preserve"> реализует одно из основных положений Федеральных государственных образовательных стандартов общего образования второго поколения – формирование универсальных учебных действий, позволяет учитывать возрастные особенности развития универсальных учебных действий </w:t>
      </w:r>
      <w:r w:rsidR="00401DE5" w:rsidRPr="008C1BF4">
        <w:t>об</w:t>
      </w:r>
      <w:r w:rsidRPr="008C1BF4">
        <w:t>уча</w:t>
      </w:r>
      <w:r w:rsidR="008C1BF4">
        <w:t>ющихся</w:t>
      </w:r>
      <w:r w:rsidR="00401DE5" w:rsidRPr="008C1BF4">
        <w:t>,</w:t>
      </w:r>
      <w:r w:rsidR="008C1BF4">
        <w:t xml:space="preserve"> </w:t>
      </w:r>
      <w:r w:rsidRPr="008C1BF4">
        <w:t xml:space="preserve">а также педагогические ресурсы учебных предметов образовательного плана, предполагает активное вовлечение </w:t>
      </w:r>
      <w:r w:rsidR="00401DE5" w:rsidRPr="008C1BF4">
        <w:t>об</w:t>
      </w:r>
      <w:r w:rsidRPr="008C1BF4">
        <w:t>уча</w:t>
      </w:r>
      <w:r w:rsidR="00401DE5" w:rsidRPr="008C1BF4">
        <w:t>ю</w:t>
      </w:r>
      <w:r w:rsidRPr="008C1BF4">
        <w:t xml:space="preserve">щихся и их родителей в оценочную деятельность на основе проблемного анализа, рефлексии и оптимистического прогнозирования. </w:t>
      </w:r>
      <w:proofErr w:type="gramEnd"/>
    </w:p>
    <w:p w:rsidR="007E79CC" w:rsidRPr="008C1BF4" w:rsidRDefault="00401DE5" w:rsidP="008C1BF4">
      <w:pPr>
        <w:pStyle w:val="a7"/>
        <w:spacing w:before="0" w:beforeAutospacing="0" w:after="0" w:afterAutospacing="0"/>
        <w:jc w:val="both"/>
      </w:pPr>
      <w:r w:rsidRPr="008C1BF4">
        <w:t>1.5</w:t>
      </w:r>
      <w:r w:rsidR="007E79CC" w:rsidRPr="008C1BF4">
        <w:t xml:space="preserve">.    </w:t>
      </w:r>
      <w:proofErr w:type="spellStart"/>
      <w:r w:rsidR="007E79CC" w:rsidRPr="008C1BF4">
        <w:t>Портфолио</w:t>
      </w:r>
      <w:proofErr w:type="spellEnd"/>
      <w:r w:rsidR="007E79CC" w:rsidRPr="008C1BF4">
        <w:t xml:space="preserve"> – это модель аутентичного (истинного, наиболее реалистического) оценивания, которая подразумевает спланированную индивидуальную подборку достижений </w:t>
      </w:r>
      <w:r w:rsidRPr="008C1BF4">
        <w:t>об</w:t>
      </w:r>
      <w:r w:rsidR="007E79CC" w:rsidRPr="008C1BF4">
        <w:t>уча</w:t>
      </w:r>
      <w:r w:rsidRPr="008C1BF4">
        <w:t>ющихся</w:t>
      </w:r>
      <w:r w:rsidR="007E79CC" w:rsidRPr="008C1BF4">
        <w:t xml:space="preserve">. </w:t>
      </w:r>
      <w:proofErr w:type="spellStart"/>
      <w:r w:rsidR="007E79CC" w:rsidRPr="008C1BF4">
        <w:t>Портфолио</w:t>
      </w:r>
      <w:proofErr w:type="spellEnd"/>
      <w:r w:rsidR="007E79CC" w:rsidRPr="008C1BF4">
        <w:t xml:space="preserve"> – это форма систематической, целенаправленной и непрерывной оценки, а главное, самооценки учебных результатов.</w:t>
      </w:r>
    </w:p>
    <w:p w:rsidR="007E79CC" w:rsidRPr="008C1BF4" w:rsidRDefault="00C64786" w:rsidP="008C1BF4">
      <w:pPr>
        <w:pStyle w:val="a7"/>
        <w:spacing w:before="0" w:beforeAutospacing="0" w:after="0" w:afterAutospacing="0"/>
        <w:jc w:val="both"/>
      </w:pPr>
      <w:r w:rsidRPr="008C1BF4">
        <w:t>1.6</w:t>
      </w:r>
      <w:r w:rsidR="007E79CC" w:rsidRPr="008C1BF4">
        <w:t xml:space="preserve">.    </w:t>
      </w:r>
      <w:proofErr w:type="spellStart"/>
      <w:r w:rsidR="007E79CC" w:rsidRPr="008C1BF4">
        <w:t>Портфолио</w:t>
      </w:r>
      <w:proofErr w:type="spellEnd"/>
      <w:r w:rsidR="007E79CC" w:rsidRPr="008C1BF4">
        <w:t xml:space="preserve"> позволяет учитывать результаты в разнообразных видах деятельности: учебной, творческой, социальной, коммуникативной.</w:t>
      </w:r>
    </w:p>
    <w:p w:rsidR="007E79CC" w:rsidRPr="008C1BF4" w:rsidRDefault="00C64786" w:rsidP="008C1BF4">
      <w:pPr>
        <w:pStyle w:val="a7"/>
        <w:spacing w:before="0" w:beforeAutospacing="0" w:after="0" w:afterAutospacing="0"/>
        <w:jc w:val="both"/>
      </w:pPr>
      <w:r w:rsidRPr="008C1BF4">
        <w:t>1.7</w:t>
      </w:r>
      <w:r w:rsidR="007E79CC" w:rsidRPr="008C1BF4">
        <w:t>.    Настоящее Положение разработано в рамках перехода к новым образовательным стандартам, реализации персонификации и индивидуализации о</w:t>
      </w:r>
      <w:r w:rsidRPr="008C1BF4">
        <w:t>бразовательного процесса в лицее</w:t>
      </w:r>
      <w:r w:rsidR="007E79CC" w:rsidRPr="008C1BF4">
        <w:t>, стимулирования личностного и профессионального самоопределения обучающихся, формирования у них мотивации на достижение жизненных  результатов.</w:t>
      </w:r>
    </w:p>
    <w:p w:rsidR="007E79CC" w:rsidRPr="008C1BF4" w:rsidRDefault="00C64786" w:rsidP="008C1BF4">
      <w:pPr>
        <w:pStyle w:val="a7"/>
        <w:spacing w:before="0" w:beforeAutospacing="0" w:after="0" w:afterAutospacing="0"/>
        <w:jc w:val="both"/>
      </w:pPr>
      <w:r w:rsidRPr="008C1BF4">
        <w:t>1.8</w:t>
      </w:r>
      <w:r w:rsidR="007E79CC" w:rsidRPr="008C1BF4">
        <w:t xml:space="preserve">.    Положение определяет порядок оценки деятельности </w:t>
      </w:r>
      <w:r w:rsidRPr="008C1BF4">
        <w:t>об</w:t>
      </w:r>
      <w:r w:rsidR="007E79CC" w:rsidRPr="008C1BF4">
        <w:t>уча</w:t>
      </w:r>
      <w:r w:rsidRPr="008C1BF4">
        <w:t>ю</w:t>
      </w:r>
      <w:r w:rsidR="007E79CC" w:rsidRPr="008C1BF4">
        <w:t xml:space="preserve">щихся </w:t>
      </w:r>
      <w:r w:rsidRPr="008C1BF4">
        <w:t xml:space="preserve">лицея </w:t>
      </w:r>
      <w:r w:rsidR="007E79CC" w:rsidRPr="008C1BF4">
        <w:t>по различным направлениям с помощью предлагаемых алгоритмов.</w:t>
      </w:r>
    </w:p>
    <w:p w:rsidR="007E79CC" w:rsidRPr="008C1BF4" w:rsidRDefault="00C64786" w:rsidP="008C1BF4">
      <w:pPr>
        <w:pStyle w:val="a7"/>
        <w:spacing w:before="0" w:beforeAutospacing="0" w:after="0" w:afterAutospacing="0"/>
        <w:jc w:val="both"/>
      </w:pPr>
      <w:r w:rsidRPr="008C1BF4">
        <w:t>1.9</w:t>
      </w:r>
      <w:r w:rsidR="007E79CC" w:rsidRPr="008C1BF4">
        <w:t xml:space="preserve">.    </w:t>
      </w:r>
      <w:proofErr w:type="spellStart"/>
      <w:r w:rsidR="007E79CC" w:rsidRPr="008C1BF4">
        <w:t>Портфолио</w:t>
      </w:r>
      <w:proofErr w:type="spellEnd"/>
      <w:r w:rsidR="007E79CC" w:rsidRPr="008C1BF4">
        <w:t xml:space="preserve"> дополняет традиционные контрольно-оценочные средства, направленные, как правило, на проверку репродуктивного уровня усвоения информации, </w:t>
      </w:r>
      <w:proofErr w:type="spellStart"/>
      <w:r w:rsidR="007E79CC" w:rsidRPr="008C1BF4">
        <w:t>факторологических</w:t>
      </w:r>
      <w:proofErr w:type="spellEnd"/>
      <w:r w:rsidR="007E79CC" w:rsidRPr="008C1BF4">
        <w:t xml:space="preserve"> и алгоритмических знаний и умений – 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center"/>
        <w:rPr>
          <w:b/>
        </w:rPr>
      </w:pPr>
      <w:r w:rsidRPr="008C1BF4">
        <w:rPr>
          <w:b/>
          <w:iCs/>
        </w:rPr>
        <w:t>2.  ЦЕЛИ ПОРТФОЛИО</w:t>
      </w:r>
      <w:r w:rsidR="004913B4" w:rsidRPr="008C1BF4">
        <w:rPr>
          <w:b/>
          <w:iCs/>
        </w:rPr>
        <w:t>.</w:t>
      </w:r>
    </w:p>
    <w:p w:rsid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2.1.    Представление отчёта по процессу образования подростка, мониторинга значимых образовательных результатов в целом. Создание возможности отслеживания индивидуального прогресса </w:t>
      </w:r>
      <w:r w:rsidR="004913B4" w:rsidRPr="008C1BF4">
        <w:t>об</w:t>
      </w:r>
      <w:r w:rsidRPr="008C1BF4">
        <w:t>уча</w:t>
      </w:r>
      <w:r w:rsidR="004913B4" w:rsidRPr="008C1BF4">
        <w:t>ющегося.</w:t>
      </w:r>
      <w:r w:rsidRPr="008C1BF4">
        <w:t xml:space="preserve"> 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2.2.    Поддержание высокой учебной мотивации школьников;</w:t>
      </w:r>
    </w:p>
    <w:p w:rsidR="007E79CC" w:rsidRPr="008C1BF4" w:rsidRDefault="004913B4" w:rsidP="008C1BF4">
      <w:pPr>
        <w:pStyle w:val="a7"/>
        <w:spacing w:before="0" w:beforeAutospacing="0" w:after="0" w:afterAutospacing="0"/>
        <w:jc w:val="both"/>
      </w:pPr>
      <w:r w:rsidRPr="008C1BF4">
        <w:lastRenderedPageBreak/>
        <w:t>2.2</w:t>
      </w:r>
      <w:r w:rsidR="007E79CC" w:rsidRPr="008C1BF4">
        <w:t>.    Выявление существующего уровня сформированности умений и совершенствования их путём внесения коррекции в учебный процесс;</w:t>
      </w:r>
    </w:p>
    <w:p w:rsidR="007E79CC" w:rsidRPr="008C1BF4" w:rsidRDefault="004913B4" w:rsidP="008C1BF4">
      <w:pPr>
        <w:pStyle w:val="a7"/>
        <w:spacing w:before="0" w:beforeAutospacing="0" w:after="0" w:afterAutospacing="0"/>
        <w:jc w:val="both"/>
      </w:pPr>
      <w:r w:rsidRPr="008C1BF4">
        <w:t>2.3</w:t>
      </w:r>
      <w:r w:rsidR="007E79CC" w:rsidRPr="008C1BF4">
        <w:t xml:space="preserve">.    Поощрение активности и самостоятельности </w:t>
      </w:r>
      <w:proofErr w:type="gramStart"/>
      <w:r w:rsidRPr="008C1BF4">
        <w:t>об</w:t>
      </w:r>
      <w:r w:rsidR="007E79CC" w:rsidRPr="008C1BF4">
        <w:t>уча</w:t>
      </w:r>
      <w:r w:rsidRPr="008C1BF4">
        <w:t>ю</w:t>
      </w:r>
      <w:r w:rsidR="007E79CC" w:rsidRPr="008C1BF4">
        <w:t>щихся</w:t>
      </w:r>
      <w:proofErr w:type="gramEnd"/>
      <w:r w:rsidR="007E79CC" w:rsidRPr="008C1BF4">
        <w:t>, расширение возможности обучения и самообучения;</w:t>
      </w:r>
    </w:p>
    <w:p w:rsidR="007E79CC" w:rsidRPr="008C1BF4" w:rsidRDefault="004913B4" w:rsidP="008C1BF4">
      <w:pPr>
        <w:pStyle w:val="a7"/>
        <w:spacing w:before="0" w:beforeAutospacing="0" w:after="0" w:afterAutospacing="0"/>
        <w:jc w:val="both"/>
      </w:pPr>
      <w:r w:rsidRPr="008C1BF4">
        <w:t>2.4</w:t>
      </w:r>
      <w:r w:rsidR="007E79CC" w:rsidRPr="008C1BF4">
        <w:t>.    Формирование навыков рефлексивной и оценочной (</w:t>
      </w:r>
      <w:proofErr w:type="spellStart"/>
      <w:r w:rsidR="007E79CC" w:rsidRPr="008C1BF4">
        <w:t>самооценочной</w:t>
      </w:r>
      <w:proofErr w:type="spellEnd"/>
      <w:r w:rsidR="007E79CC" w:rsidRPr="008C1BF4">
        <w:t xml:space="preserve">) деятельности </w:t>
      </w:r>
      <w:r w:rsidRPr="008C1BF4">
        <w:t>об</w:t>
      </w:r>
      <w:r w:rsidR="007E79CC" w:rsidRPr="008C1BF4">
        <w:t>уча</w:t>
      </w:r>
      <w:r w:rsidRPr="008C1BF4">
        <w:t>ю</w:t>
      </w:r>
      <w:r w:rsidR="007E79CC" w:rsidRPr="008C1BF4">
        <w:t>щихся;</w:t>
      </w:r>
    </w:p>
    <w:p w:rsidR="007E79CC" w:rsidRPr="008C1BF4" w:rsidRDefault="004913B4" w:rsidP="008C1BF4">
      <w:pPr>
        <w:pStyle w:val="a7"/>
        <w:spacing w:before="0" w:beforeAutospacing="0" w:after="0" w:afterAutospacing="0"/>
        <w:jc w:val="both"/>
      </w:pPr>
      <w:r w:rsidRPr="008C1BF4">
        <w:t>2.5</w:t>
      </w:r>
      <w:r w:rsidR="007E79CC" w:rsidRPr="008C1BF4">
        <w:t xml:space="preserve">.    Формирование навыков </w:t>
      </w:r>
      <w:proofErr w:type="spellStart"/>
      <w:r w:rsidR="007E79CC" w:rsidRPr="008C1BF4">
        <w:t>целеполагания</w:t>
      </w:r>
      <w:proofErr w:type="spellEnd"/>
      <w:r w:rsidR="007E79CC" w:rsidRPr="008C1BF4">
        <w:t>, планирования и организации учебной деятельности;</w:t>
      </w:r>
    </w:p>
    <w:p w:rsidR="007E79CC" w:rsidRPr="008C1BF4" w:rsidRDefault="004913B4" w:rsidP="008C1BF4">
      <w:pPr>
        <w:pStyle w:val="a7"/>
        <w:spacing w:before="0" w:beforeAutospacing="0" w:after="0" w:afterAutospacing="0"/>
        <w:jc w:val="both"/>
      </w:pPr>
      <w:r w:rsidRPr="008C1BF4">
        <w:t>2.6</w:t>
      </w:r>
      <w:r w:rsidR="007E79CC" w:rsidRPr="008C1BF4">
        <w:t xml:space="preserve">.    Содействие индивидуализации, персонификации </w:t>
      </w:r>
      <w:proofErr w:type="spellStart"/>
      <w:r w:rsidR="007E79CC" w:rsidRPr="008C1BF4">
        <w:t>образования</w:t>
      </w:r>
      <w:r w:rsidRPr="008C1BF4">
        <w:t>обучающихся</w:t>
      </w:r>
      <w:proofErr w:type="spellEnd"/>
      <w:r w:rsidR="007E79CC" w:rsidRPr="008C1BF4">
        <w:t>;</w:t>
      </w:r>
    </w:p>
    <w:p w:rsidR="007E79CC" w:rsidRPr="008C1BF4" w:rsidRDefault="004913B4" w:rsidP="008C1BF4">
      <w:pPr>
        <w:pStyle w:val="a7"/>
        <w:spacing w:before="0" w:beforeAutospacing="0" w:after="0" w:afterAutospacing="0"/>
        <w:jc w:val="both"/>
      </w:pPr>
      <w:r w:rsidRPr="008C1BF4">
        <w:t>2.7</w:t>
      </w:r>
      <w:r w:rsidR="007E79CC" w:rsidRPr="008C1BF4">
        <w:t xml:space="preserve">.    Создание дополнительных предпосылок и </w:t>
      </w:r>
      <w:proofErr w:type="spellStart"/>
      <w:r w:rsidR="007E79CC" w:rsidRPr="008C1BF4">
        <w:t>возможностуй</w:t>
      </w:r>
      <w:proofErr w:type="spellEnd"/>
      <w:r w:rsidR="007E79CC" w:rsidRPr="008C1BF4">
        <w:t xml:space="preserve"> для успешной социализации </w:t>
      </w:r>
      <w:r w:rsidRPr="008C1BF4">
        <w:t>об</w:t>
      </w:r>
      <w:r w:rsidR="007E79CC" w:rsidRPr="008C1BF4">
        <w:t>уча</w:t>
      </w:r>
      <w:r w:rsidRPr="008C1BF4">
        <w:t>ю</w:t>
      </w:r>
      <w:r w:rsidR="007E79CC" w:rsidRPr="008C1BF4">
        <w:t>щихся.</w:t>
      </w:r>
    </w:p>
    <w:p w:rsidR="007E79CC" w:rsidRPr="008C1BF4" w:rsidRDefault="004913B4" w:rsidP="008C1BF4">
      <w:pPr>
        <w:pStyle w:val="a7"/>
        <w:spacing w:before="0" w:beforeAutospacing="0" w:after="0" w:afterAutospacing="0"/>
        <w:jc w:val="center"/>
        <w:rPr>
          <w:b/>
        </w:rPr>
      </w:pPr>
      <w:r w:rsidRPr="008C1BF4">
        <w:rPr>
          <w:b/>
          <w:iCs/>
        </w:rPr>
        <w:t xml:space="preserve">3.  ФУНКЦИИ ПОРТФОЛИО </w:t>
      </w:r>
      <w:proofErr w:type="gramStart"/>
      <w:r w:rsidRPr="008C1BF4">
        <w:rPr>
          <w:b/>
          <w:iCs/>
        </w:rPr>
        <w:t>ОБУЧАЮЩИХСЯ</w:t>
      </w:r>
      <w:proofErr w:type="gramEnd"/>
      <w:r w:rsidRPr="008C1BF4">
        <w:rPr>
          <w:b/>
          <w:iCs/>
        </w:rPr>
        <w:t>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3.1.    Повышение образовательной активности</w:t>
      </w:r>
      <w:r w:rsidR="004913B4" w:rsidRPr="008C1BF4">
        <w:t xml:space="preserve"> обучающихся</w:t>
      </w:r>
      <w:r w:rsidRPr="008C1BF4">
        <w:t>, уровня осознания ими своих целей и возможностей.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3.2.    Осмысленный и ответственный выбор дальнейшего направления и формы обучения </w:t>
      </w:r>
      <w:proofErr w:type="gramStart"/>
      <w:r w:rsidR="004913B4" w:rsidRPr="008C1BF4">
        <w:t>об</w:t>
      </w:r>
      <w:r w:rsidRPr="008C1BF4">
        <w:t>уча</w:t>
      </w:r>
      <w:r w:rsidR="004913B4" w:rsidRPr="008C1BF4">
        <w:t>ю</w:t>
      </w:r>
      <w:r w:rsidRPr="008C1BF4">
        <w:t>щихся</w:t>
      </w:r>
      <w:proofErr w:type="gramEnd"/>
      <w:r w:rsidRPr="008C1BF4">
        <w:t>, жизненного пути.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3.3.    Соблюдение принципа добровольности при сборе документов и формировании документов.</w:t>
      </w:r>
    </w:p>
    <w:p w:rsidR="007E79CC" w:rsidRPr="008C1BF4" w:rsidRDefault="004913B4" w:rsidP="008C1BF4">
      <w:pPr>
        <w:pStyle w:val="a7"/>
        <w:spacing w:before="0" w:beforeAutospacing="0" w:after="0" w:afterAutospacing="0"/>
        <w:jc w:val="both"/>
      </w:pPr>
      <w:r w:rsidRPr="008C1BF4">
        <w:t xml:space="preserve">3.4.    Стимулирование и </w:t>
      </w:r>
      <w:r w:rsidR="007E79CC" w:rsidRPr="008C1BF4">
        <w:t xml:space="preserve"> развитие у </w:t>
      </w:r>
      <w:r w:rsidRPr="008C1BF4">
        <w:t>об</w:t>
      </w:r>
      <w:r w:rsidR="007E79CC" w:rsidRPr="008C1BF4">
        <w:t>уча</w:t>
      </w:r>
      <w:r w:rsidRPr="008C1BF4">
        <w:t>ю</w:t>
      </w:r>
      <w:r w:rsidR="007E79CC" w:rsidRPr="008C1BF4">
        <w:t>щихся  навыков самоанализа и систематизации.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3.5.    </w:t>
      </w:r>
      <w:proofErr w:type="spellStart"/>
      <w:r w:rsidRPr="008C1BF4">
        <w:t>Портфолио</w:t>
      </w:r>
      <w:proofErr w:type="spellEnd"/>
      <w:r w:rsidRPr="008C1BF4">
        <w:t xml:space="preserve"> – </w:t>
      </w:r>
      <w:r w:rsidR="004913B4" w:rsidRPr="008C1BF4">
        <w:t xml:space="preserve">одно из направлений работы лицея, </w:t>
      </w:r>
      <w:r w:rsidRPr="008C1BF4">
        <w:t xml:space="preserve"> систематическая спланированная работа.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center"/>
        <w:rPr>
          <w:b/>
        </w:rPr>
      </w:pPr>
      <w:r w:rsidRPr="008C1BF4">
        <w:rPr>
          <w:b/>
          <w:iCs/>
        </w:rPr>
        <w:t>4.  СТРУКТУРА (ПРИМЕРНАЯ) ПОРТФОЛИО</w:t>
      </w:r>
      <w:r w:rsidR="004913B4" w:rsidRPr="008C1BF4">
        <w:rPr>
          <w:b/>
          <w:iCs/>
        </w:rPr>
        <w:t xml:space="preserve"> </w:t>
      </w:r>
      <w:proofErr w:type="gramStart"/>
      <w:r w:rsidR="004913B4" w:rsidRPr="008C1BF4">
        <w:rPr>
          <w:b/>
          <w:iCs/>
        </w:rPr>
        <w:t>ОБУЧАЮЩЕГОСЯ</w:t>
      </w:r>
      <w:proofErr w:type="gramEnd"/>
      <w:r w:rsidR="004913B4" w:rsidRPr="008C1BF4">
        <w:rPr>
          <w:b/>
          <w:iCs/>
        </w:rPr>
        <w:t>.</w:t>
      </w:r>
    </w:p>
    <w:p w:rsidR="007E79CC" w:rsidRPr="008C1BF4" w:rsidRDefault="004913B4" w:rsidP="008C1BF4">
      <w:pPr>
        <w:pStyle w:val="a7"/>
        <w:spacing w:before="0" w:beforeAutospacing="0" w:after="0" w:afterAutospacing="0"/>
        <w:jc w:val="both"/>
      </w:pPr>
      <w:proofErr w:type="gramStart"/>
      <w:r w:rsidRPr="008C1BF4">
        <w:t>Обучающийся</w:t>
      </w:r>
      <w:proofErr w:type="gramEnd"/>
      <w:r w:rsidRPr="008C1BF4">
        <w:t xml:space="preserve"> </w:t>
      </w:r>
      <w:r w:rsidR="007E79CC" w:rsidRPr="008C1BF4">
        <w:t xml:space="preserve">вправе самостоятельно выбрать структуру своего </w:t>
      </w:r>
      <w:proofErr w:type="spellStart"/>
      <w:r w:rsidR="007E79CC" w:rsidRPr="008C1BF4">
        <w:t>портфолио</w:t>
      </w:r>
      <w:proofErr w:type="spellEnd"/>
      <w:r w:rsidR="007E79CC" w:rsidRPr="008C1BF4">
        <w:t xml:space="preserve"> и работать в выбранной парадигме.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Приложенные варианты </w:t>
      </w:r>
      <w:proofErr w:type="spellStart"/>
      <w:r w:rsidRPr="008C1BF4">
        <w:t>портфолио</w:t>
      </w:r>
      <w:proofErr w:type="spellEnd"/>
      <w:r w:rsidRPr="008C1BF4">
        <w:t xml:space="preserve"> являются примерными, рекомендательными.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Вариант 1.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1)      Раздел «Мой портрет»:</w:t>
      </w:r>
    </w:p>
    <w:p w:rsidR="007E79CC" w:rsidRPr="008C1BF4" w:rsidRDefault="00717AE7" w:rsidP="008C1BF4">
      <w:pPr>
        <w:pStyle w:val="a7"/>
        <w:spacing w:before="0" w:beforeAutospacing="0" w:after="0" w:afterAutospacing="0"/>
        <w:jc w:val="both"/>
      </w:pPr>
      <w:r w:rsidRPr="008C1BF4">
        <w:t xml:space="preserve">- </w:t>
      </w:r>
      <w:r w:rsidR="007E79CC" w:rsidRPr="008C1BF4">
        <w:t xml:space="preserve">личные данные </w:t>
      </w:r>
      <w:proofErr w:type="gramStart"/>
      <w:r w:rsidR="007E79CC" w:rsidRPr="008C1BF4">
        <w:t>обучающегося</w:t>
      </w:r>
      <w:proofErr w:type="gramEnd"/>
      <w:r w:rsidR="007E79CC" w:rsidRPr="008C1BF4">
        <w:t>: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-автобиография (резюме) обучающегося;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-результаты психологической диагностики </w:t>
      </w:r>
      <w:proofErr w:type="gramStart"/>
      <w:r w:rsidRPr="008C1BF4">
        <w:t>обучающегося</w:t>
      </w:r>
      <w:proofErr w:type="gramEnd"/>
      <w:r w:rsidRPr="008C1BF4">
        <w:t>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-информация, помогающая обучающемуся проанализировать свой характер</w:t>
      </w:r>
      <w:proofErr w:type="gramStart"/>
      <w:r w:rsidRPr="008C1BF4">
        <w:t>.</w:t>
      </w:r>
      <w:proofErr w:type="gramEnd"/>
      <w:r w:rsidRPr="008C1BF4">
        <w:t xml:space="preserve"> </w:t>
      </w:r>
      <w:proofErr w:type="gramStart"/>
      <w:r w:rsidRPr="008C1BF4">
        <w:t>с</w:t>
      </w:r>
      <w:proofErr w:type="gramEnd"/>
      <w:r w:rsidRPr="008C1BF4">
        <w:t>пособности, узнать способы саморазвития, самосовершенствования, самопознания: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-результаты проведенного </w:t>
      </w:r>
      <w:proofErr w:type="gramStart"/>
      <w:r w:rsidRPr="008C1BF4">
        <w:t>обучающимся</w:t>
      </w:r>
      <w:proofErr w:type="gramEnd"/>
      <w:r w:rsidRPr="008C1BF4">
        <w:t xml:space="preserve"> самоанализа: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-описание целей, поставленных </w:t>
      </w:r>
      <w:proofErr w:type="gramStart"/>
      <w:r w:rsidRPr="008C1BF4">
        <w:t>обучающимся</w:t>
      </w:r>
      <w:proofErr w:type="gramEnd"/>
      <w:r w:rsidRPr="008C1BF4">
        <w:t xml:space="preserve"> на определенный период, анализ их достижений;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-результаты проведенной работы по профессиональному и личностному самоопределению </w:t>
      </w:r>
      <w:proofErr w:type="gramStart"/>
      <w:r w:rsidRPr="008C1BF4">
        <w:t>обучающегося</w:t>
      </w:r>
      <w:proofErr w:type="gramEnd"/>
      <w:r w:rsidRPr="008C1BF4">
        <w:t>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-другие сведения, раскрывающие способности обучающегося.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2)      Раздел «Мои документы» состоит из </w:t>
      </w:r>
      <w:proofErr w:type="gramStart"/>
      <w:r w:rsidRPr="008C1BF4">
        <w:t>сертифицированных</w:t>
      </w:r>
      <w:proofErr w:type="gramEnd"/>
      <w:r w:rsidRPr="008C1BF4">
        <w:t xml:space="preserve"> (документированных) индивидуальных образовательных достижении, например, участие в: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-предметных </w:t>
      </w:r>
      <w:proofErr w:type="gramStart"/>
      <w:r w:rsidRPr="008C1BF4">
        <w:t>олимпиадах</w:t>
      </w:r>
      <w:proofErr w:type="gramEnd"/>
      <w:r w:rsidRPr="008C1BF4">
        <w:t xml:space="preserve"> – школьных, муниципальных, всероссийских и др.;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</w:t>
      </w:r>
      <w:proofErr w:type="gramStart"/>
      <w:r w:rsidRPr="008C1BF4">
        <w:t>мероприятиях</w:t>
      </w:r>
      <w:proofErr w:type="gramEnd"/>
      <w:r w:rsidRPr="008C1BF4">
        <w:t xml:space="preserve"> и конкурсах, проводимых учреждениями дополнительного образования, вузами, культурно-образовательными фондами и др.;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-образовательных </w:t>
      </w:r>
      <w:proofErr w:type="gramStart"/>
      <w:r w:rsidRPr="008C1BF4">
        <w:t>тестированиях</w:t>
      </w:r>
      <w:proofErr w:type="gramEnd"/>
      <w:r w:rsidRPr="008C1BF4">
        <w:t xml:space="preserve"> и курсах по предметам: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-школьных и межшкольных научных </w:t>
      </w:r>
      <w:proofErr w:type="gramStart"/>
      <w:r w:rsidRPr="008C1BF4">
        <w:t>обществах</w:t>
      </w:r>
      <w:proofErr w:type="gramEnd"/>
      <w:r w:rsidRPr="008C1BF4">
        <w:t>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</w:t>
      </w:r>
      <w:proofErr w:type="gramStart"/>
      <w:r w:rsidRPr="008C1BF4">
        <w:t>конкурсах</w:t>
      </w:r>
      <w:proofErr w:type="gramEnd"/>
      <w:r w:rsidRPr="008C1BF4">
        <w:t xml:space="preserve"> и мероприятиях, организованных муниципальными органами управления образованием;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Заверенные копии документов или их копии могут быть помещены в приложении к </w:t>
      </w:r>
      <w:proofErr w:type="spellStart"/>
      <w:r w:rsidRPr="008C1BF4">
        <w:t>портфолио</w:t>
      </w:r>
      <w:proofErr w:type="spellEnd"/>
      <w:r w:rsidRPr="008C1BF4">
        <w:t>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3)      Раздел «Творческие работы» – представляет собой собрание различных творческих, проектных, исследовательских работ обучающегося, а также описание основных форм и </w:t>
      </w:r>
      <w:r w:rsidRPr="008C1BF4">
        <w:lastRenderedPageBreak/>
        <w:t>направлений его учебной и творческой активности: участие в научных конференциях, конкурсах, учебных лагерях, прохождение элективных курсов, различного рода практик, спортивных и художественных достижений и др. Этот раздел может включать в себя: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-исследовательские работы и рефераты. (Указываются изученные материалы. название реферата, количество страниц, иллюстраций и т.п.);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-проектные работы. </w:t>
      </w:r>
      <w:proofErr w:type="gramStart"/>
      <w:r w:rsidRPr="008C1BF4">
        <w:t>(Указывается тема проекта, дается описание работы.</w:t>
      </w:r>
      <w:proofErr w:type="gramEnd"/>
      <w:r w:rsidRPr="008C1BF4">
        <w:t xml:space="preserve"> </w:t>
      </w:r>
      <w:proofErr w:type="gramStart"/>
      <w:r w:rsidRPr="008C1BF4">
        <w:t>Возможно приложение в виде фотографий, текста работы в печатном или электронном варианте);</w:t>
      </w:r>
      <w:proofErr w:type="gramEnd"/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-техническое творчество: модели, макеты, приборы. Указывается конкретная работа, дается ее краткое описание;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-работы по искусству. (Дается перечень работ, фиксируется участие в выставках);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-другие формы творческой активности: участие в школьном театре, оркестре, хоре. (Указывается продолжительность подобных занятий, участие в гастролях и концертах);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-элективные курсы и факультативы. Указывается название курса, его продолжительность, форма, в которой проходили занятия: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-различные практики: языковая, социальная, трудовая, педагогическая. Фиксируется вид практики, место, в котором она проходила, ее продолжительность: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-занятия в учреждениях дополнительного образования, на различных учебных курсах. Указывается название учреждения или организации, продолжительность занятий и их результаты;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-участие в олимпиадах и конкурсах. Указывается вид мероприятия, время его проведения, достигнутый обучающимся результат;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-участие в научных конференциях, учебных семинарах и лагерях. Указывается тема мероприятия, название проводившей его организации и форма участия в нем;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-спортивные достижения. Указываются сведения об участии в соревнованиях, наличие спортивного разряда;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-иная информация, раскрывающая творческие, проектные, исследовательские способности </w:t>
      </w:r>
      <w:proofErr w:type="gramStart"/>
      <w:r w:rsidRPr="008C1BF4">
        <w:t>обучающихся</w:t>
      </w:r>
      <w:proofErr w:type="gramEnd"/>
      <w:r w:rsidRPr="008C1BF4">
        <w:t>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4)      Раздел «Отзывы» включает в себя характеристики отношения обучающегося к различным видам деятельности, представленные учителями, родителями. Возможно, одноклассниками, работниками системы дополнительного образования и др. А также письменный анализ самого школьника своей конкретной деятельности и ее результатов; может быть представлен в виде текстов заключений, рецензий, отзывов, резюме, эссе, рекомендательных писем и проч. Этот раздел включает в себя: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-заключение о качестве выполненной работы (в научном обществе школьников и др.);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-рецензия на статью, опубликованную в средствах массовой информации;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-отзыв о работе в творческом коллективе учреждения дополнительного образования, о выступлении на научно-практической конференции;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proofErr w:type="gramStart"/>
      <w:r w:rsidRPr="008C1BF4">
        <w:t>-резюме, подготовленное обучающимся, с оценкой собственных учебных достижении;</w:t>
      </w:r>
      <w:proofErr w:type="gramEnd"/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proofErr w:type="gramStart"/>
      <w:r w:rsidRPr="008C1BF4">
        <w:t>-эссе обучающегося, посвященное выбору направления дальнейшего обучения;</w:t>
      </w:r>
      <w:proofErr w:type="gramEnd"/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-рекомендательное письмо о прохождении социальной практики;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-иная информация, подтверждающая отношение </w:t>
      </w:r>
      <w:proofErr w:type="gramStart"/>
      <w:r w:rsidRPr="008C1BF4">
        <w:t>обучающегося</w:t>
      </w:r>
      <w:proofErr w:type="gramEnd"/>
      <w:r w:rsidRPr="008C1BF4">
        <w:t xml:space="preserve"> к различным вилам деятельности.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rPr>
          <w:u w:val="single"/>
        </w:rPr>
        <w:t xml:space="preserve">Вариант 2. Возможный вариант </w:t>
      </w:r>
      <w:proofErr w:type="spellStart"/>
      <w:r w:rsidRPr="008C1BF4">
        <w:rPr>
          <w:u w:val="single"/>
        </w:rPr>
        <w:t>портфолио</w:t>
      </w:r>
      <w:proofErr w:type="spellEnd"/>
      <w:r w:rsidRPr="008C1BF4">
        <w:rPr>
          <w:u w:val="single"/>
        </w:rPr>
        <w:t xml:space="preserve"> (выпускного класса)</w:t>
      </w:r>
      <w:r w:rsidRPr="008C1BF4">
        <w:t>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1)  Раздел «Официальные документы» (сертифицированные индивидуальные достижения):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-сертификаты о сдаче экзаменов, участии в конференции;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-диплом участника предметной олимпиады;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-удостоверение о наличии спортивного разряда.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2)      Раздел «Курсы по выбору, творческие работы и социальные практики» (в данный раздел включаются документы, свидетельствующие о конкретной деятельности ребенка):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-зачетные книжки, свидетельствующие о прохождении курсов по выбору;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lastRenderedPageBreak/>
        <w:t>-творческие работы: проекты, исследовательские работы и рефераты, описание моделей и макетов, работы по искусству; редакционно-издательская деятельность;-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-самоотчеты о социальной практике: участие в научных конференциях, конкурсах («Ученик года», творческих конкурсах к знаменательным датам, поэтических и т.д.), выставках, образовательных лагерях; участие в школьном самоуправлении;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-самоотчеты о различных видах специальной практики: языковая, трудовая, педагогическая; участие в деятельности общественных движений, организаций, фондов и т.д.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3)      Раздел «Отзывы и рекомендации» (различные виды письменного анализа самого школьника своей конкретной деятельности и ее результатов):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-резюме;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-автобиография;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-жизненные планы;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-характеристики в виде писем-рекомендаций от учителей;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-рецензии на опубликованные статьи;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-благодарственные письма из различных органов и организаций;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center"/>
        <w:rPr>
          <w:b/>
        </w:rPr>
      </w:pPr>
      <w:r w:rsidRPr="008C1BF4">
        <w:rPr>
          <w:b/>
          <w:iCs/>
        </w:rPr>
        <w:t>5.  ОФОРМЛЕНИЕ ПОРТФОЛИО</w:t>
      </w:r>
      <w:r w:rsidR="00717AE7" w:rsidRPr="008C1BF4">
        <w:rPr>
          <w:b/>
          <w:iCs/>
        </w:rPr>
        <w:t>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5.1.    </w:t>
      </w:r>
      <w:proofErr w:type="spellStart"/>
      <w:r w:rsidRPr="008C1BF4">
        <w:t>Портфолио</w:t>
      </w:r>
      <w:proofErr w:type="spellEnd"/>
      <w:r w:rsidRPr="008C1BF4">
        <w:t xml:space="preserve"> оформляет </w:t>
      </w:r>
      <w:proofErr w:type="gramStart"/>
      <w:r w:rsidRPr="008C1BF4">
        <w:t>обучающийся</w:t>
      </w:r>
      <w:proofErr w:type="gramEnd"/>
      <w:r w:rsidRPr="008C1BF4">
        <w:t xml:space="preserve"> под руководством классного руководителя в соответствий со структурой, указанной в пункте 2 настоящею Положения, в папке с файлами и (или) в электронной форме. </w:t>
      </w:r>
      <w:proofErr w:type="gramStart"/>
      <w:r w:rsidRPr="008C1BF4">
        <w:t>Обучающийся</w:t>
      </w:r>
      <w:proofErr w:type="gramEnd"/>
      <w:r w:rsidRPr="008C1BF4">
        <w:t xml:space="preserve"> имеет право включать в </w:t>
      </w:r>
      <w:proofErr w:type="spellStart"/>
      <w:r w:rsidRPr="008C1BF4">
        <w:t>портфолио</w:t>
      </w:r>
      <w:proofErr w:type="spellEnd"/>
      <w:r w:rsidRPr="008C1BF4">
        <w:t xml:space="preserve"> дополнительные разделы, материалы, элементы оформления и т.п.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5.2.    При формировании </w:t>
      </w:r>
      <w:proofErr w:type="spellStart"/>
      <w:r w:rsidRPr="008C1BF4">
        <w:t>портфолио</w:t>
      </w:r>
      <w:proofErr w:type="spellEnd"/>
      <w:r w:rsidRPr="008C1BF4">
        <w:t xml:space="preserve"> соблюдается принцип добровольности.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5.3.    При оформлении </w:t>
      </w:r>
      <w:proofErr w:type="spellStart"/>
      <w:r w:rsidRPr="008C1BF4">
        <w:t>портфолио</w:t>
      </w:r>
      <w:proofErr w:type="spellEnd"/>
      <w:r w:rsidRPr="008C1BF4">
        <w:t xml:space="preserve"> должны соблюдаться следующие требования: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-систематичность и регулярность ведения </w:t>
      </w:r>
      <w:proofErr w:type="spellStart"/>
      <w:r w:rsidRPr="008C1BF4">
        <w:t>портфолио</w:t>
      </w:r>
      <w:proofErr w:type="spellEnd"/>
      <w:r w:rsidRPr="008C1BF4">
        <w:t>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-достоверность сведений, </w:t>
      </w:r>
      <w:proofErr w:type="gramStart"/>
      <w:r w:rsidRPr="008C1BF4">
        <w:t>представлении</w:t>
      </w:r>
      <w:proofErr w:type="gramEnd"/>
      <w:r w:rsidRPr="008C1BF4">
        <w:t xml:space="preserve"> в </w:t>
      </w:r>
      <w:proofErr w:type="spellStart"/>
      <w:r w:rsidRPr="008C1BF4">
        <w:t>портфолио</w:t>
      </w:r>
      <w:proofErr w:type="spellEnd"/>
      <w:r w:rsidRPr="008C1BF4">
        <w:t>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-аккуратность и эстетичность оформления: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-разборчивость </w:t>
      </w:r>
      <w:proofErr w:type="gramStart"/>
      <w:r w:rsidRPr="008C1BF4">
        <w:t>при</w:t>
      </w:r>
      <w:proofErr w:type="gramEnd"/>
      <w:r w:rsidRPr="008C1BF4">
        <w:t xml:space="preserve"> ведений записей;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-целостность и эстетическая завершённость представленных материалов;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-наглядность.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5.4.    Индивидуальные образовательные достижения обучающегося и все необходимые сведения фиксируются в </w:t>
      </w:r>
      <w:proofErr w:type="spellStart"/>
      <w:r w:rsidRPr="008C1BF4">
        <w:t>портфолио</w:t>
      </w:r>
      <w:proofErr w:type="spellEnd"/>
      <w:r w:rsidRPr="008C1BF4">
        <w:t xml:space="preserve"> в течение года.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center"/>
        <w:rPr>
          <w:b/>
        </w:rPr>
      </w:pPr>
      <w:r w:rsidRPr="008C1BF4">
        <w:rPr>
          <w:b/>
          <w:iCs/>
        </w:rPr>
        <w:t>6.  ФУНКЦИОНАЛЬНЫЕ ОБЯЗАННОСТИ УЧАСТНИКОВ</w:t>
      </w:r>
      <w:r w:rsidRPr="008C1BF4">
        <w:rPr>
          <w:b/>
          <w:iCs/>
        </w:rPr>
        <w:br/>
        <w:t>ОБРАЗОВАТЕЛЬНОГО ПРОЦЕССА</w:t>
      </w:r>
      <w:r w:rsidRPr="008C1BF4">
        <w:rPr>
          <w:b/>
          <w:iCs/>
        </w:rPr>
        <w:br/>
        <w:t>ПРИ ВЕДЕНИИ ПОРТФОЛИО ОБУЧАЮЩЕГОСЯ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6.1.    В формировании </w:t>
      </w:r>
      <w:proofErr w:type="spellStart"/>
      <w:r w:rsidRPr="008C1BF4">
        <w:t>портфолио</w:t>
      </w:r>
      <w:proofErr w:type="spellEnd"/>
      <w:r w:rsidRPr="008C1BF4">
        <w:t xml:space="preserve"> могут участвовать все участники образовательного процесса, а именно: сами обучающиеся, родители </w:t>
      </w:r>
      <w:proofErr w:type="gramStart"/>
      <w:r w:rsidRPr="008C1BF4">
        <w:t>обучающихся</w:t>
      </w:r>
      <w:proofErr w:type="gramEnd"/>
      <w:r w:rsidRPr="008C1BF4">
        <w:t>, классный руководитель, учителя-предметники, педагог-психолог, социальный педагог, педагоги дополнительного образования, заместители руководителя ОУ.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6.2.    При формировании </w:t>
      </w:r>
      <w:proofErr w:type="spellStart"/>
      <w:r w:rsidRPr="008C1BF4">
        <w:t>портфолио</w:t>
      </w:r>
      <w:proofErr w:type="spellEnd"/>
      <w:r w:rsidRPr="008C1BF4">
        <w:t xml:space="preserve"> действия участников образовательного процесса распределяется следующим образом: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-обучающийся ведёт работу по формированию и заполнению </w:t>
      </w:r>
      <w:proofErr w:type="spellStart"/>
      <w:r w:rsidRPr="008C1BF4">
        <w:t>портфолио</w:t>
      </w:r>
      <w:proofErr w:type="spellEnd"/>
      <w:r w:rsidRPr="008C1BF4">
        <w:t>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-заместитель директора ОУ по учебно-воспитательной работе организует работу по реализации в практике работы ОУ технологии </w:t>
      </w:r>
      <w:proofErr w:type="spellStart"/>
      <w:r w:rsidRPr="008C1BF4">
        <w:t>портфолио</w:t>
      </w:r>
      <w:proofErr w:type="spellEnd"/>
      <w:r w:rsidRPr="008C1BF4">
        <w:t xml:space="preserve"> как метода оценивания индивидуальных образовательных достижений обучающихся;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-учитель, ответственный за работу с учеником оказывает помощь обучающимся в процессе формирования </w:t>
      </w:r>
      <w:proofErr w:type="spellStart"/>
      <w:r w:rsidRPr="008C1BF4">
        <w:t>портфолио</w:t>
      </w:r>
      <w:proofErr w:type="spellEnd"/>
      <w:r w:rsidRPr="008C1BF4">
        <w:t>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-учителя-предметники, педагоги дополнительного образования помогают проводить экспертизу представленных работ по предмету, пишут рецензии, отзывы на учебные работы.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-руководители, координаторы, педагог-психолог, социальный педагог проводят индивидуальную психодиагностику; ведут коррекционно-развивающую и консультативную работу.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center"/>
        <w:rPr>
          <w:b/>
        </w:rPr>
      </w:pPr>
      <w:r w:rsidRPr="008C1BF4">
        <w:rPr>
          <w:b/>
          <w:iCs/>
        </w:rPr>
        <w:lastRenderedPageBreak/>
        <w:t>7.  УЧЕТ РЕЗУЛЬТАТОВ ПОРТФОЛИО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Представленные в </w:t>
      </w:r>
      <w:proofErr w:type="spellStart"/>
      <w:r w:rsidRPr="008C1BF4">
        <w:t>портфолио</w:t>
      </w:r>
      <w:proofErr w:type="spellEnd"/>
      <w:r w:rsidRPr="008C1BF4">
        <w:t xml:space="preserve"> материалы могут учитываться: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-при зачислении обучающихся в классы с углубленным изучением отдельных предметов, профильные классы;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-при распределении стимулирующей части фонда оплаты труда педагогических и руководящих работников;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-</w:t>
      </w:r>
      <w:proofErr w:type="gramStart"/>
      <w:r w:rsidRPr="008C1BF4">
        <w:t>при</w:t>
      </w:r>
      <w:proofErr w:type="gramEnd"/>
      <w:r w:rsidRPr="008C1BF4">
        <w:t xml:space="preserve"> </w:t>
      </w:r>
      <w:proofErr w:type="gramStart"/>
      <w:r w:rsidRPr="008C1BF4">
        <w:t>прохождений</w:t>
      </w:r>
      <w:proofErr w:type="gramEnd"/>
      <w:r w:rsidRPr="008C1BF4">
        <w:t xml:space="preserve"> аттестации педагогических и руководящих работников на квалификационную категорию;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-при проведении </w:t>
      </w:r>
      <w:proofErr w:type="spellStart"/>
      <w:r w:rsidRPr="008C1BF4">
        <w:t>внутришкольного</w:t>
      </w:r>
      <w:proofErr w:type="spellEnd"/>
      <w:r w:rsidRPr="008C1BF4">
        <w:t xml:space="preserve"> контроля качества образования;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 xml:space="preserve">-в ходе проведения процедур внешней оценки деятельности </w:t>
      </w:r>
      <w:proofErr w:type="gramStart"/>
      <w:r w:rsidRPr="008C1BF4">
        <w:t>O</w:t>
      </w:r>
      <w:proofErr w:type="gramEnd"/>
      <w:r w:rsidRPr="008C1BF4">
        <w:t>У.</w:t>
      </w:r>
    </w:p>
    <w:p w:rsidR="007E79CC" w:rsidRPr="008C1BF4" w:rsidRDefault="007E79CC" w:rsidP="008C1BF4">
      <w:pPr>
        <w:pStyle w:val="a7"/>
        <w:spacing w:before="0" w:beforeAutospacing="0" w:after="0" w:afterAutospacing="0"/>
        <w:jc w:val="both"/>
      </w:pPr>
      <w:r w:rsidRPr="008C1BF4">
        <w:t> </w:t>
      </w:r>
    </w:p>
    <w:p w:rsidR="001F3CCB" w:rsidRPr="008C1BF4" w:rsidRDefault="001F3CCB" w:rsidP="008C1BF4">
      <w:pPr>
        <w:pStyle w:val="a7"/>
        <w:spacing w:before="0" w:beforeAutospacing="0" w:after="0" w:afterAutospacing="0"/>
        <w:jc w:val="both"/>
      </w:pPr>
    </w:p>
    <w:sectPr w:rsidR="001F3CCB" w:rsidRPr="008C1BF4" w:rsidSect="001F3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9CC"/>
    <w:rsid w:val="001F3CCB"/>
    <w:rsid w:val="00401DE5"/>
    <w:rsid w:val="004455D9"/>
    <w:rsid w:val="004913B4"/>
    <w:rsid w:val="005D6926"/>
    <w:rsid w:val="0065653D"/>
    <w:rsid w:val="00717AE7"/>
    <w:rsid w:val="007E79CC"/>
    <w:rsid w:val="00857CB9"/>
    <w:rsid w:val="008C1BF4"/>
    <w:rsid w:val="00982292"/>
    <w:rsid w:val="00AC00F3"/>
    <w:rsid w:val="00C64786"/>
    <w:rsid w:val="00D3556D"/>
    <w:rsid w:val="00D76F4E"/>
    <w:rsid w:val="00F57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79CC"/>
    <w:rPr>
      <w:b/>
      <w:bCs/>
    </w:rPr>
  </w:style>
  <w:style w:type="character" w:styleId="a5">
    <w:name w:val="Emphasis"/>
    <w:basedOn w:val="a0"/>
    <w:uiPriority w:val="20"/>
    <w:qFormat/>
    <w:rsid w:val="007E79CC"/>
    <w:rPr>
      <w:i/>
      <w:iCs/>
    </w:rPr>
  </w:style>
  <w:style w:type="paragraph" w:styleId="a6">
    <w:name w:val="List Paragraph"/>
    <w:basedOn w:val="a"/>
    <w:uiPriority w:val="34"/>
    <w:qFormat/>
    <w:rsid w:val="007E79CC"/>
    <w:pPr>
      <w:ind w:left="720"/>
      <w:contextualSpacing/>
    </w:pPr>
  </w:style>
  <w:style w:type="paragraph" w:styleId="a7">
    <w:name w:val="No Spacing"/>
    <w:basedOn w:val="a"/>
    <w:uiPriority w:val="1"/>
    <w:qFormat/>
    <w:rsid w:val="007E7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">
    <w:name w:val="Heading #1_"/>
    <w:basedOn w:val="a0"/>
    <w:link w:val="Heading10"/>
    <w:rsid w:val="008C1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8C1BF4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8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5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user</cp:lastModifiedBy>
  <cp:revision>6</cp:revision>
  <cp:lastPrinted>2014-03-17T10:51:00Z</cp:lastPrinted>
  <dcterms:created xsi:type="dcterms:W3CDTF">2014-03-13T06:35:00Z</dcterms:created>
  <dcterms:modified xsi:type="dcterms:W3CDTF">2019-12-12T18:46:00Z</dcterms:modified>
</cp:coreProperties>
</file>